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C9" w:rsidRDefault="007C2F7D" w:rsidP="007C2F7D">
      <w:pPr>
        <w:spacing w:after="0"/>
      </w:pPr>
      <w:r>
        <w:t>City Hall</w:t>
      </w:r>
    </w:p>
    <w:p w:rsidR="007C2F7D" w:rsidRDefault="007C2F7D" w:rsidP="007C2F7D">
      <w:pPr>
        <w:spacing w:after="0"/>
      </w:pPr>
      <w:r>
        <w:t>October 15, 2019</w:t>
      </w:r>
    </w:p>
    <w:p w:rsidR="007C2F7D" w:rsidRDefault="007C2F7D" w:rsidP="007C2F7D">
      <w:pPr>
        <w:spacing w:after="0"/>
      </w:pPr>
    </w:p>
    <w:p w:rsidR="007C2F7D" w:rsidRDefault="007C2F7D" w:rsidP="007C2F7D">
      <w:pPr>
        <w:spacing w:after="0"/>
      </w:pPr>
      <w:r>
        <w:t>The regular Council Meeting was held on Tuesday October 15, 2019 at 6:00 pm with Mayor John J. Rabun, Jr. presiding.</w:t>
      </w:r>
    </w:p>
    <w:p w:rsidR="007C2F7D" w:rsidRDefault="007C2F7D" w:rsidP="007C2F7D">
      <w:pPr>
        <w:spacing w:after="0"/>
      </w:pPr>
    </w:p>
    <w:p w:rsidR="007C2F7D" w:rsidRDefault="007C2F7D" w:rsidP="007C2F7D">
      <w:pPr>
        <w:spacing w:after="0"/>
      </w:pPr>
      <w:r>
        <w:t>Those present were Councilmembers Edward Rabun, Stephanie Hannah, Wayne Favors, Michelle Weatherford-</w:t>
      </w:r>
      <w:proofErr w:type="spellStart"/>
      <w:r>
        <w:t>Usry</w:t>
      </w:r>
      <w:proofErr w:type="spellEnd"/>
      <w:r>
        <w:t xml:space="preserve"> and Eugene Love, Jr.</w:t>
      </w:r>
    </w:p>
    <w:p w:rsidR="007C2F7D" w:rsidRDefault="007C2F7D" w:rsidP="007C2F7D">
      <w:pPr>
        <w:spacing w:after="0"/>
      </w:pPr>
    </w:p>
    <w:p w:rsidR="007C2F7D" w:rsidRDefault="007C2F7D" w:rsidP="007C2F7D">
      <w:pPr>
        <w:spacing w:after="0"/>
      </w:pPr>
      <w:r>
        <w:t xml:space="preserve">Others present were City Administrator Arty Thrift, City Clerk Janee Miller, City Attorney Chris </w:t>
      </w:r>
      <w:proofErr w:type="spellStart"/>
      <w:r>
        <w:t>Dube</w:t>
      </w:r>
      <w:proofErr w:type="spellEnd"/>
      <w:r>
        <w:t xml:space="preserve"> and Police Chief Jamey Kitchens.</w:t>
      </w:r>
    </w:p>
    <w:p w:rsidR="007C2F7D" w:rsidRDefault="007C2F7D" w:rsidP="007C2F7D">
      <w:pPr>
        <w:spacing w:after="0"/>
      </w:pPr>
    </w:p>
    <w:p w:rsidR="007C2F7D" w:rsidRDefault="007C2F7D" w:rsidP="007C2F7D">
      <w:pPr>
        <w:spacing w:after="0"/>
      </w:pPr>
      <w:r>
        <w:t xml:space="preserve">Citizens present were Betty S. Anderson, </w:t>
      </w:r>
      <w:proofErr w:type="spellStart"/>
      <w:r>
        <w:t>Sharena</w:t>
      </w:r>
      <w:proofErr w:type="spellEnd"/>
      <w:r>
        <w:t xml:space="preserve"> Vaughn, Connie Nelson, Dr. Willie L. Jones, Sandra Robinson, Carolyn M. Huntley, David Hannah, Marcus D. Gibbons, Daniel Eubanks, Michael Ramsey, Jennifer Eubanks and Mary Walker.</w:t>
      </w:r>
    </w:p>
    <w:p w:rsidR="007C2F7D" w:rsidRDefault="007C2F7D" w:rsidP="007C2F7D">
      <w:pPr>
        <w:spacing w:after="0"/>
      </w:pPr>
    </w:p>
    <w:p w:rsidR="007C2F7D" w:rsidRDefault="007C2F7D" w:rsidP="007C2F7D">
      <w:pPr>
        <w:spacing w:after="0"/>
      </w:pPr>
      <w:r>
        <w:t>Rev. Willie L. Jones gave the invocation followed by the Pledge of Allegiance.</w:t>
      </w:r>
    </w:p>
    <w:p w:rsidR="007C2F7D" w:rsidRDefault="007C2F7D" w:rsidP="007C2F7D">
      <w:pPr>
        <w:spacing w:after="0"/>
      </w:pPr>
    </w:p>
    <w:p w:rsidR="007C2F7D" w:rsidRDefault="007C2F7D" w:rsidP="007C2F7D">
      <w:pPr>
        <w:spacing w:after="0"/>
      </w:pPr>
      <w:r>
        <w:t>Eugene Love, Jr. made a motion to adopt the Agenda as printed. Michelle Weatherford-</w:t>
      </w:r>
      <w:proofErr w:type="spellStart"/>
      <w:r>
        <w:t>Usry</w:t>
      </w:r>
      <w:proofErr w:type="spellEnd"/>
      <w:r>
        <w:t xml:space="preserve"> seconded the motion; all in favor.</w:t>
      </w:r>
    </w:p>
    <w:p w:rsidR="007C2F7D" w:rsidRDefault="007C2F7D" w:rsidP="007C2F7D">
      <w:pPr>
        <w:spacing w:after="0"/>
      </w:pPr>
    </w:p>
    <w:p w:rsidR="007C2F7D" w:rsidRDefault="007C2F7D" w:rsidP="007C2F7D">
      <w:pPr>
        <w:spacing w:after="0"/>
      </w:pPr>
      <w:r>
        <w:t>Minutes of the September 17, 2019 regular council meeting and minutes of the September 17, 2019 executive session were approved as printed with a motion made by Edward Rabun. Michelle Weatherford-</w:t>
      </w:r>
      <w:proofErr w:type="spellStart"/>
      <w:r>
        <w:t>Usry</w:t>
      </w:r>
      <w:proofErr w:type="spellEnd"/>
      <w:r>
        <w:t xml:space="preserve"> seconded the motion; all in favor.</w:t>
      </w:r>
    </w:p>
    <w:p w:rsidR="007C2F7D" w:rsidRDefault="007C2F7D" w:rsidP="007C2F7D">
      <w:pPr>
        <w:spacing w:after="0"/>
      </w:pPr>
    </w:p>
    <w:p w:rsidR="007C2F7D" w:rsidRDefault="007C2F7D" w:rsidP="007C2F7D">
      <w:pPr>
        <w:spacing w:after="0"/>
      </w:pPr>
      <w:r>
        <w:t>Wayne Favors made a motion to approve the General Fund, Water &amp; Sewer Fund, Gas Fund and Landfill &amp; Sanitation Fund Summary Financial Statement as presented. Michelle Weatherford-</w:t>
      </w:r>
      <w:proofErr w:type="spellStart"/>
      <w:r>
        <w:t>Usry</w:t>
      </w:r>
      <w:proofErr w:type="spellEnd"/>
      <w:r>
        <w:t xml:space="preserve"> seconded the motion; all in favor.</w:t>
      </w:r>
    </w:p>
    <w:p w:rsidR="007C2F7D" w:rsidRDefault="007C2F7D" w:rsidP="007C2F7D">
      <w:pPr>
        <w:spacing w:after="0"/>
      </w:pPr>
    </w:p>
    <w:p w:rsidR="007C2F7D" w:rsidRDefault="007C2F7D" w:rsidP="007C2F7D">
      <w:pPr>
        <w:spacing w:after="0"/>
      </w:pPr>
      <w:r>
        <w:t>Unfinished/Old Business – None</w:t>
      </w:r>
    </w:p>
    <w:p w:rsidR="00FE69D3" w:rsidRDefault="00FE69D3" w:rsidP="007C2F7D">
      <w:pPr>
        <w:spacing w:after="0"/>
      </w:pPr>
    </w:p>
    <w:p w:rsidR="00FE69D3" w:rsidRDefault="00FE69D3" w:rsidP="007C2F7D">
      <w:pPr>
        <w:spacing w:after="0"/>
      </w:pPr>
      <w:r>
        <w:t>Wayne Favors made a motion to ap</w:t>
      </w:r>
      <w:r w:rsidR="00491BC4">
        <w:t>prove the Work Authorization</w:t>
      </w:r>
      <w:r>
        <w:t xml:space="preserve"> Construction Phase Services</w:t>
      </w:r>
      <w:r w:rsidR="00C605F1">
        <w:t xml:space="preserve"> Agreement between the City and Holt Consulting Company, LLC</w:t>
      </w:r>
      <w:r w:rsidR="00491BC4">
        <w:t xml:space="preserve"> for Seal Coat, Crack Seal and Remarking Project</w:t>
      </w:r>
      <w:r w:rsidR="00C605F1">
        <w:t xml:space="preserve"> at the Wrens Memorial Airport.</w:t>
      </w:r>
      <w:r>
        <w:t xml:space="preserve"> Eugene Love, Jr. seconded the motion; all in favor.</w:t>
      </w:r>
    </w:p>
    <w:p w:rsidR="00B94F37" w:rsidRDefault="00B94F37" w:rsidP="007C2F7D">
      <w:pPr>
        <w:spacing w:after="0"/>
      </w:pPr>
    </w:p>
    <w:p w:rsidR="00B94F37" w:rsidRDefault="00B94F37" w:rsidP="007C2F7D">
      <w:pPr>
        <w:spacing w:after="0"/>
      </w:pPr>
      <w:r>
        <w:t>Michelle Weatherford-</w:t>
      </w:r>
      <w:proofErr w:type="spellStart"/>
      <w:r>
        <w:t>Usry</w:t>
      </w:r>
      <w:proofErr w:type="spellEnd"/>
      <w:r>
        <w:t xml:space="preserve"> made a motion to award the contract for airport pavement preventative maintenance</w:t>
      </w:r>
      <w:r w:rsidR="00CF14D3">
        <w:t xml:space="preserve"> at the Wrens Memorial Airport</w:t>
      </w:r>
      <w:r>
        <w:t xml:space="preserve"> to </w:t>
      </w:r>
      <w:proofErr w:type="spellStart"/>
      <w:r>
        <w:t>Remac</w:t>
      </w:r>
      <w:proofErr w:type="spellEnd"/>
      <w:r w:rsidR="00C605F1">
        <w:t>,</w:t>
      </w:r>
      <w:r>
        <w:t xml:space="preserve"> Inc.</w:t>
      </w:r>
      <w:r w:rsidR="00C605F1">
        <w:t xml:space="preserve"> in the amount of $</w:t>
      </w:r>
      <w:r w:rsidR="00491BC4">
        <w:t xml:space="preserve">97,122.65. </w:t>
      </w:r>
      <w:r>
        <w:t>Michelle Weatherford-</w:t>
      </w:r>
      <w:proofErr w:type="spellStart"/>
      <w:r>
        <w:t>Usry</w:t>
      </w:r>
      <w:proofErr w:type="spellEnd"/>
      <w:r>
        <w:t xml:space="preserve"> seconded the motion; all in favor.</w:t>
      </w:r>
    </w:p>
    <w:p w:rsidR="008E14D2" w:rsidRDefault="008E14D2" w:rsidP="007C2F7D">
      <w:pPr>
        <w:spacing w:after="0"/>
      </w:pPr>
    </w:p>
    <w:p w:rsidR="008E14D2" w:rsidRDefault="008E14D2" w:rsidP="007C2F7D">
      <w:pPr>
        <w:spacing w:after="0"/>
      </w:pPr>
      <w:r>
        <w:t>Wayne Favors made a motion to approv</w:t>
      </w:r>
      <w:r w:rsidR="00383922">
        <w:t>e the contract between the Cit</w:t>
      </w:r>
      <w:r w:rsidR="00C605F1">
        <w:t>y of Wrens and Georgia DOT to perform the Seal Coat, Crack Seal and Remarking P</w:t>
      </w:r>
      <w:r>
        <w:t xml:space="preserve">roject at </w:t>
      </w:r>
      <w:r w:rsidR="00C605F1">
        <w:t xml:space="preserve">the </w:t>
      </w:r>
      <w:r>
        <w:t>Wrens Memorial Airport. This project contains $114,725.00</w:t>
      </w:r>
      <w:r w:rsidR="00C605F1">
        <w:t xml:space="preserve"> of</w:t>
      </w:r>
      <w:r>
        <w:t xml:space="preserve"> federal funds; $6,373.00 </w:t>
      </w:r>
      <w:r w:rsidR="00C605F1">
        <w:t xml:space="preserve">of </w:t>
      </w:r>
      <w:r>
        <w:t xml:space="preserve">state funds and the City will be responsible for $6,374.65. </w:t>
      </w:r>
      <w:r w:rsidR="00383922">
        <w:t>Stephanie Hannah seconded the motion; all in favor.</w:t>
      </w:r>
    </w:p>
    <w:p w:rsidR="00B94F37" w:rsidRDefault="00B94F37" w:rsidP="007C2F7D">
      <w:pPr>
        <w:spacing w:after="0"/>
      </w:pPr>
    </w:p>
    <w:p w:rsidR="00203916" w:rsidRDefault="00203916" w:rsidP="007C2F7D">
      <w:pPr>
        <w:spacing w:after="0"/>
      </w:pPr>
      <w:r>
        <w:lastRenderedPageBreak/>
        <w:t>Michelle Weatherford-</w:t>
      </w:r>
      <w:proofErr w:type="spellStart"/>
      <w:r>
        <w:t>Usry</w:t>
      </w:r>
      <w:proofErr w:type="spellEnd"/>
      <w:r>
        <w:t xml:space="preserve"> made a motion to appoint J. Grady Blanchard as Associate Municipal Court Judge. Eugene Love, Jr. seconded the motion; all in favor.</w:t>
      </w:r>
    </w:p>
    <w:p w:rsidR="007F51AC" w:rsidRDefault="007F51AC" w:rsidP="007C2F7D">
      <w:pPr>
        <w:spacing w:after="0"/>
      </w:pPr>
    </w:p>
    <w:p w:rsidR="007F51AC" w:rsidRDefault="007F51AC" w:rsidP="007C2F7D">
      <w:pPr>
        <w:spacing w:after="0"/>
      </w:pPr>
      <w:r>
        <w:t>In Committee Reports, Councilmember Michelle Weatherford-</w:t>
      </w:r>
      <w:proofErr w:type="spellStart"/>
      <w:r>
        <w:t>Usry</w:t>
      </w:r>
      <w:proofErr w:type="spellEnd"/>
      <w:r>
        <w:t xml:space="preserve"> stated that Wrens Hometown’s next meeting is scheduled for September 22, 2019</w:t>
      </w:r>
      <w:r w:rsidR="0034748B">
        <w:t xml:space="preserve"> at 6:30 pm. Councilmember Weatherford-</w:t>
      </w:r>
      <w:proofErr w:type="spellStart"/>
      <w:r w:rsidR="0034748B">
        <w:t>Usry</w:t>
      </w:r>
      <w:proofErr w:type="spellEnd"/>
      <w:r w:rsidR="0034748B">
        <w:t xml:space="preserve"> also stated that the Christmas parade will be o</w:t>
      </w:r>
      <w:r w:rsidR="00C605F1">
        <w:t>n December 14, 2019 at 11:00 am, the Christmas tree l</w:t>
      </w:r>
      <w:r w:rsidR="0034748B">
        <w:t>ighting &amp; pictures with Santa will be on November 23, 2019 starting at 4:30 pm.</w:t>
      </w:r>
    </w:p>
    <w:p w:rsidR="00203916" w:rsidRDefault="00203916" w:rsidP="007C2F7D">
      <w:pPr>
        <w:spacing w:after="0"/>
      </w:pPr>
    </w:p>
    <w:p w:rsidR="00FD451C" w:rsidRDefault="00FD451C" w:rsidP="007C2F7D">
      <w:pPr>
        <w:spacing w:after="0"/>
      </w:pPr>
      <w:r>
        <w:t>In staff reports, Police Chief Jamey Kitchens presented Council with a report on activities of his respective Department.</w:t>
      </w:r>
    </w:p>
    <w:p w:rsidR="00377859" w:rsidRDefault="00377859" w:rsidP="007C2F7D">
      <w:pPr>
        <w:spacing w:after="0"/>
      </w:pPr>
    </w:p>
    <w:p w:rsidR="00377859" w:rsidRDefault="00377859" w:rsidP="007C2F7D">
      <w:pPr>
        <w:spacing w:after="0"/>
      </w:pPr>
      <w:r>
        <w:t>Michelle Weatherford-</w:t>
      </w:r>
      <w:proofErr w:type="spellStart"/>
      <w:r>
        <w:t>Usry</w:t>
      </w:r>
      <w:proofErr w:type="spellEnd"/>
      <w:r>
        <w:t xml:space="preserve"> made a motion to approve the first </w:t>
      </w:r>
      <w:proofErr w:type="gramStart"/>
      <w:r>
        <w:t xml:space="preserve">reading </w:t>
      </w:r>
      <w:r w:rsidR="00C605F1">
        <w:t xml:space="preserve"> of</w:t>
      </w:r>
      <w:proofErr w:type="gramEnd"/>
      <w:r w:rsidR="00C605F1">
        <w:t xml:space="preserve"> Ordinance 2019-011-001 amending and restating</w:t>
      </w:r>
      <w:r>
        <w:t xml:space="preserve"> the Georgia Municipal Employees </w:t>
      </w:r>
      <w:r w:rsidR="00C605F1">
        <w:t>Benefit System (GMEBS) Defined Benefit Retirement Plan</w:t>
      </w:r>
      <w:r>
        <w:t>. Edward Rabun seconded the motion; all in favor.</w:t>
      </w:r>
    </w:p>
    <w:p w:rsidR="006A5F17" w:rsidRDefault="006A5F17" w:rsidP="007C2F7D">
      <w:pPr>
        <w:spacing w:after="0"/>
      </w:pPr>
    </w:p>
    <w:p w:rsidR="006A5F17" w:rsidRDefault="006A5F17" w:rsidP="007C2F7D">
      <w:pPr>
        <w:spacing w:after="0"/>
      </w:pPr>
      <w:r>
        <w:t xml:space="preserve">Wayne Favors made a motion to enter into executive session to discuss </w:t>
      </w:r>
      <w:r>
        <w:rPr>
          <w:b/>
        </w:rPr>
        <w:t xml:space="preserve">Personnel </w:t>
      </w:r>
      <w:r>
        <w:t xml:space="preserve">and </w:t>
      </w:r>
      <w:r w:rsidR="00C605F1">
        <w:rPr>
          <w:b/>
        </w:rPr>
        <w:t xml:space="preserve">Pending </w:t>
      </w:r>
      <w:r>
        <w:rPr>
          <w:b/>
        </w:rPr>
        <w:t xml:space="preserve">Litigation. </w:t>
      </w:r>
      <w:r>
        <w:t>Stephanie Hannah seconded the motion; all in favor.</w:t>
      </w:r>
    </w:p>
    <w:p w:rsidR="006A5F17" w:rsidRDefault="006A5F17" w:rsidP="007C2F7D">
      <w:pPr>
        <w:spacing w:after="0"/>
      </w:pPr>
    </w:p>
    <w:p w:rsidR="006A5F17" w:rsidRDefault="006A5F17" w:rsidP="006A5F17">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 xml:space="preserve">Personnel </w:t>
      </w:r>
      <w:r>
        <w:t xml:space="preserve">and </w:t>
      </w:r>
      <w:r>
        <w:rPr>
          <w:b/>
        </w:rPr>
        <w:t>Litigation.</w:t>
      </w:r>
      <w:r>
        <w:t xml:space="preserve"> </w:t>
      </w:r>
    </w:p>
    <w:p w:rsidR="006A5F17" w:rsidRDefault="006A5F17" w:rsidP="006A5F17">
      <w:pPr>
        <w:spacing w:after="0"/>
      </w:pPr>
    </w:p>
    <w:p w:rsidR="003336B6" w:rsidRDefault="006A5F17" w:rsidP="003336B6">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w:t>
      </w:r>
      <w:r w:rsidR="003336B6">
        <w:t xml:space="preserve"> notebook kept with minute book,</w:t>
      </w:r>
    </w:p>
    <w:p w:rsidR="00B40350" w:rsidRDefault="00B40350" w:rsidP="00B40350"/>
    <w:p w:rsidR="00B40350" w:rsidRDefault="00B40350" w:rsidP="00B40350">
      <w:r>
        <w:t>Stephanie Hannah made a motion to return to regular session. Eugene Love Jr., seconded the motion; all in favor.</w:t>
      </w:r>
    </w:p>
    <w:p w:rsidR="003336B6" w:rsidRDefault="003336B6"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B40350" w:rsidRDefault="00B40350" w:rsidP="003336B6">
      <w:pPr>
        <w:pStyle w:val="ListParagraph"/>
        <w:spacing w:after="0"/>
      </w:pPr>
    </w:p>
    <w:p w:rsidR="00A63A57" w:rsidRDefault="00A63A57" w:rsidP="003336B6">
      <w:pPr>
        <w:spacing w:after="0"/>
      </w:pPr>
    </w:p>
    <w:p w:rsidR="003336B6" w:rsidRDefault="003336B6" w:rsidP="003336B6">
      <w:pPr>
        <w:spacing w:after="0"/>
      </w:pPr>
      <w:r>
        <w:lastRenderedPageBreak/>
        <w:t>Back in open session, Michelle Weatherford-</w:t>
      </w:r>
      <w:proofErr w:type="spellStart"/>
      <w:r>
        <w:t>Usry</w:t>
      </w:r>
      <w:proofErr w:type="spellEnd"/>
      <w:r>
        <w:t xml:space="preserve"> made a motion to</w:t>
      </w:r>
      <w:r w:rsidR="00A63A57">
        <w:t xml:space="preserve"> increase the starting pay for the position of Patrol Officer to $16.29 an hour (Grade 7, Step 11) and to provide</w:t>
      </w:r>
      <w:r>
        <w:t xml:space="preserve"> pay increases and promotions to the following emp</w:t>
      </w:r>
      <w:r w:rsidR="00850496">
        <w:t>loyees in the Police Department</w:t>
      </w:r>
      <w:r w:rsidR="00A63A57">
        <w:t xml:space="preserve">. The pay increases and promotions </w:t>
      </w:r>
      <w:bookmarkStart w:id="0" w:name="_GoBack"/>
      <w:bookmarkEnd w:id="0"/>
      <w:r w:rsidR="00A63A57">
        <w:t>are effective</w:t>
      </w:r>
      <w:r w:rsidR="00850496">
        <w:t xml:space="preserve"> October 17, 2019.</w:t>
      </w:r>
      <w:r>
        <w:t xml:space="preserve"> Stephanie Hannah seconded the motion; all in favor.</w:t>
      </w:r>
    </w:p>
    <w:p w:rsidR="00B40350" w:rsidRDefault="00B40350" w:rsidP="003336B6">
      <w:pPr>
        <w:spacing w:after="0"/>
      </w:pPr>
    </w:p>
    <w:p w:rsidR="00850496" w:rsidRPr="00850496" w:rsidRDefault="00850496" w:rsidP="003336B6">
      <w:pPr>
        <w:spacing w:after="0"/>
        <w:rPr>
          <w:u w:val="single"/>
        </w:rPr>
      </w:pPr>
      <w:r>
        <w:rPr>
          <w:u w:val="single"/>
        </w:rPr>
        <w:t>Employee</w:t>
      </w:r>
      <w:r>
        <w:tab/>
      </w:r>
      <w:r>
        <w:tab/>
      </w:r>
      <w:r>
        <w:tab/>
      </w:r>
      <w:r>
        <w:tab/>
      </w:r>
      <w:r>
        <w:tab/>
      </w:r>
      <w:r w:rsidRPr="00850496">
        <w:rPr>
          <w:u w:val="single"/>
        </w:rPr>
        <w:t>New Grade/Step</w:t>
      </w:r>
      <w:r>
        <w:tab/>
      </w:r>
      <w:r>
        <w:tab/>
      </w:r>
      <w:r w:rsidRPr="00850496">
        <w:rPr>
          <w:u w:val="single"/>
        </w:rPr>
        <w:t>New Pay Rate</w:t>
      </w:r>
    </w:p>
    <w:p w:rsidR="003336B6" w:rsidRDefault="00A63A57" w:rsidP="003336B6">
      <w:pPr>
        <w:spacing w:after="0"/>
      </w:pPr>
      <w:r>
        <w:t>Lee Goode (promote to Assistant Police chief)</w:t>
      </w:r>
      <w:r w:rsidR="00850496">
        <w:tab/>
        <w:t>G9 S14</w:t>
      </w:r>
      <w:r w:rsidR="00850496">
        <w:tab/>
      </w:r>
      <w:r w:rsidR="00850496">
        <w:tab/>
      </w:r>
      <w:r w:rsidR="00850496">
        <w:tab/>
      </w:r>
      <w:r w:rsidR="00850496">
        <w:tab/>
        <w:t>$45,784.98/annually</w:t>
      </w:r>
    </w:p>
    <w:p w:rsidR="0050692B" w:rsidRDefault="0050692B" w:rsidP="003336B6">
      <w:pPr>
        <w:spacing w:after="0"/>
      </w:pPr>
      <w:r>
        <w:t>Jack Hancock</w:t>
      </w:r>
      <w:r>
        <w:tab/>
      </w:r>
      <w:r>
        <w:tab/>
      </w:r>
      <w:r>
        <w:tab/>
      </w:r>
      <w:r>
        <w:tab/>
      </w:r>
      <w:r>
        <w:tab/>
        <w:t>G8 S11</w:t>
      </w:r>
      <w:r>
        <w:tab/>
      </w:r>
      <w:r>
        <w:tab/>
      </w:r>
      <w:r>
        <w:tab/>
      </w:r>
      <w:r>
        <w:tab/>
        <w:t>$17.92/hr.</w:t>
      </w:r>
    </w:p>
    <w:p w:rsidR="0050692B" w:rsidRDefault="00A63A57" w:rsidP="003336B6">
      <w:pPr>
        <w:spacing w:after="0"/>
      </w:pPr>
      <w:r>
        <w:t xml:space="preserve">Joseph </w:t>
      </w:r>
      <w:proofErr w:type="spellStart"/>
      <w:r>
        <w:t>McAlpin</w:t>
      </w:r>
      <w:proofErr w:type="spellEnd"/>
      <w:r>
        <w:t xml:space="preserve"> (promote to Corporal)</w:t>
      </w:r>
      <w:r>
        <w:tab/>
      </w:r>
      <w:r w:rsidR="0050692B">
        <w:tab/>
        <w:t>G8 S11</w:t>
      </w:r>
      <w:r w:rsidR="0050692B">
        <w:tab/>
      </w:r>
      <w:r w:rsidR="0050692B">
        <w:tab/>
      </w:r>
      <w:r w:rsidR="0050692B">
        <w:tab/>
      </w:r>
      <w:r w:rsidR="0050692B">
        <w:tab/>
        <w:t>$17.92/hr.</w:t>
      </w:r>
    </w:p>
    <w:p w:rsidR="00B40350" w:rsidRDefault="00B40350" w:rsidP="003336B6">
      <w:pPr>
        <w:spacing w:after="0"/>
      </w:pPr>
      <w:r>
        <w:t xml:space="preserve">Ashley </w:t>
      </w:r>
      <w:proofErr w:type="spellStart"/>
      <w:r>
        <w:t>Pletcher</w:t>
      </w:r>
      <w:proofErr w:type="spellEnd"/>
      <w:r>
        <w:t xml:space="preserve"> (</w:t>
      </w:r>
      <w:r w:rsidR="00A63A57">
        <w:t>promote to Investigator</w:t>
      </w:r>
      <w:r>
        <w:tab/>
        <w:t>G8 S11</w:t>
      </w:r>
      <w:r>
        <w:tab/>
      </w:r>
      <w:r>
        <w:tab/>
      </w:r>
      <w:r>
        <w:tab/>
      </w:r>
      <w:r>
        <w:tab/>
        <w:t>$17.92/hr.</w:t>
      </w:r>
    </w:p>
    <w:p w:rsidR="00B40350" w:rsidRDefault="00B40350" w:rsidP="003336B6">
      <w:pPr>
        <w:spacing w:after="0"/>
      </w:pPr>
      <w:r>
        <w:t>Michael Powell</w:t>
      </w:r>
      <w:r>
        <w:tab/>
      </w:r>
      <w:r>
        <w:tab/>
      </w:r>
      <w:r>
        <w:tab/>
      </w:r>
      <w:r>
        <w:tab/>
      </w:r>
      <w:r>
        <w:tab/>
        <w:t>G7 S12</w:t>
      </w:r>
      <w:r>
        <w:tab/>
      </w:r>
      <w:r>
        <w:tab/>
      </w:r>
      <w:r>
        <w:tab/>
      </w:r>
      <w:r>
        <w:tab/>
        <w:t>$16.90/hr.</w:t>
      </w:r>
    </w:p>
    <w:p w:rsidR="00B40350" w:rsidRDefault="00B40350" w:rsidP="003336B6">
      <w:pPr>
        <w:spacing w:after="0"/>
      </w:pPr>
      <w:r>
        <w:t>Robert Glenn</w:t>
      </w:r>
      <w:r>
        <w:tab/>
      </w:r>
      <w:r>
        <w:tab/>
      </w:r>
      <w:r>
        <w:tab/>
      </w:r>
      <w:r>
        <w:tab/>
      </w:r>
      <w:r>
        <w:tab/>
        <w:t>G7 S12</w:t>
      </w:r>
      <w:r>
        <w:tab/>
      </w:r>
      <w:r>
        <w:tab/>
      </w:r>
      <w:r>
        <w:tab/>
      </w:r>
      <w:r>
        <w:tab/>
        <w:t>$16.90/hr.</w:t>
      </w:r>
    </w:p>
    <w:p w:rsidR="00B40350" w:rsidRDefault="00B40350" w:rsidP="003336B6">
      <w:pPr>
        <w:spacing w:after="0"/>
      </w:pPr>
      <w:r>
        <w:t xml:space="preserve">Joseph </w:t>
      </w:r>
      <w:proofErr w:type="spellStart"/>
      <w:r>
        <w:t>Lamberth</w:t>
      </w:r>
      <w:proofErr w:type="spellEnd"/>
      <w:r>
        <w:tab/>
      </w:r>
      <w:r>
        <w:tab/>
      </w:r>
      <w:r>
        <w:tab/>
      </w:r>
      <w:r>
        <w:tab/>
        <w:t>G7 S12</w:t>
      </w:r>
      <w:r>
        <w:tab/>
      </w:r>
      <w:r>
        <w:tab/>
      </w:r>
      <w:r>
        <w:tab/>
      </w:r>
      <w:r>
        <w:tab/>
        <w:t>$16.90/hr.</w:t>
      </w:r>
    </w:p>
    <w:p w:rsidR="00B40350" w:rsidRDefault="00B40350" w:rsidP="003336B6">
      <w:pPr>
        <w:spacing w:after="0"/>
      </w:pPr>
      <w:r>
        <w:t xml:space="preserve">George </w:t>
      </w:r>
      <w:proofErr w:type="spellStart"/>
      <w:r>
        <w:t>Bensema</w:t>
      </w:r>
      <w:proofErr w:type="spellEnd"/>
      <w:r>
        <w:tab/>
      </w:r>
      <w:r>
        <w:tab/>
      </w:r>
      <w:r>
        <w:tab/>
      </w:r>
      <w:r>
        <w:tab/>
        <w:t>G7 S11</w:t>
      </w:r>
      <w:r>
        <w:tab/>
      </w:r>
      <w:r>
        <w:tab/>
      </w:r>
      <w:r>
        <w:tab/>
      </w:r>
      <w:r>
        <w:tab/>
        <w:t>$16.29/hr.</w:t>
      </w:r>
    </w:p>
    <w:p w:rsidR="00B40350" w:rsidRDefault="00B40350" w:rsidP="003336B6">
      <w:pPr>
        <w:spacing w:after="0"/>
      </w:pPr>
      <w:r>
        <w:t>Joshua Garcia</w:t>
      </w:r>
      <w:r>
        <w:tab/>
      </w:r>
      <w:r>
        <w:tab/>
      </w:r>
      <w:r>
        <w:tab/>
      </w:r>
      <w:r>
        <w:tab/>
      </w:r>
      <w:r>
        <w:tab/>
        <w:t>G7 S11</w:t>
      </w:r>
      <w:r>
        <w:tab/>
      </w:r>
      <w:r>
        <w:tab/>
      </w:r>
      <w:r>
        <w:tab/>
      </w:r>
      <w:r>
        <w:tab/>
        <w:t>$16.29/hr.</w:t>
      </w:r>
    </w:p>
    <w:p w:rsidR="00B40350" w:rsidRDefault="00B40350" w:rsidP="003336B6">
      <w:pPr>
        <w:spacing w:after="0"/>
      </w:pPr>
    </w:p>
    <w:p w:rsidR="00B40350" w:rsidRDefault="00B40350" w:rsidP="003336B6">
      <w:pPr>
        <w:spacing w:after="0"/>
      </w:pPr>
      <w:r>
        <w:t xml:space="preserve"> There being no further business, Stephanie Hannah made a motion to adjourn at 7:00 pm. Eugene Love Jr. seconded the motion; all in favor.</w:t>
      </w:r>
    </w:p>
    <w:p w:rsidR="00B40350" w:rsidRDefault="00B40350" w:rsidP="003336B6">
      <w:pPr>
        <w:spacing w:after="0"/>
      </w:pPr>
    </w:p>
    <w:p w:rsidR="00B40350" w:rsidRDefault="00B40350" w:rsidP="003336B6">
      <w:pPr>
        <w:spacing w:after="0"/>
      </w:pPr>
    </w:p>
    <w:p w:rsidR="00B40350" w:rsidRDefault="00B40350" w:rsidP="003336B6">
      <w:pPr>
        <w:spacing w:after="0"/>
      </w:pPr>
      <w:r>
        <w:t>Janee Miller</w:t>
      </w:r>
    </w:p>
    <w:p w:rsidR="00B40350" w:rsidRDefault="00B40350" w:rsidP="003336B6">
      <w:pPr>
        <w:spacing w:after="0"/>
      </w:pPr>
      <w:r>
        <w:t>City Clerk</w:t>
      </w:r>
    </w:p>
    <w:p w:rsidR="0050692B" w:rsidRDefault="0050692B" w:rsidP="003336B6">
      <w:pPr>
        <w:spacing w:after="0"/>
      </w:pPr>
    </w:p>
    <w:p w:rsidR="00850496" w:rsidRDefault="00850496" w:rsidP="003336B6">
      <w:pPr>
        <w:spacing w:after="0"/>
      </w:pPr>
    </w:p>
    <w:p w:rsidR="006A5F17" w:rsidRDefault="006A5F17" w:rsidP="006A5F17">
      <w:pPr>
        <w:pStyle w:val="ListParagraph"/>
      </w:pPr>
    </w:p>
    <w:p w:rsidR="006A5F17" w:rsidRDefault="006A5F17" w:rsidP="006A5F17">
      <w:pPr>
        <w:spacing w:after="0"/>
      </w:pPr>
    </w:p>
    <w:p w:rsidR="006A5F17" w:rsidRPr="006A5F17" w:rsidRDefault="006A5F17" w:rsidP="006A5F17">
      <w:pPr>
        <w:spacing w:after="0"/>
      </w:pPr>
    </w:p>
    <w:p w:rsidR="00377859" w:rsidRDefault="00377859" w:rsidP="007C2F7D">
      <w:pPr>
        <w:spacing w:after="0"/>
      </w:pPr>
    </w:p>
    <w:p w:rsidR="00377859" w:rsidRDefault="00377859" w:rsidP="007C2F7D">
      <w:pPr>
        <w:spacing w:after="0"/>
      </w:pPr>
    </w:p>
    <w:p w:rsidR="00FD451C" w:rsidRDefault="00FD451C" w:rsidP="007C2F7D">
      <w:pPr>
        <w:spacing w:after="0"/>
      </w:pPr>
    </w:p>
    <w:p w:rsidR="00FD451C" w:rsidRDefault="00FD451C" w:rsidP="007C2F7D">
      <w:pPr>
        <w:spacing w:after="0"/>
      </w:pPr>
    </w:p>
    <w:p w:rsidR="00203916" w:rsidRDefault="00203916" w:rsidP="007C2F7D">
      <w:pPr>
        <w:spacing w:after="0"/>
      </w:pPr>
    </w:p>
    <w:p w:rsidR="00EB65EF" w:rsidRDefault="00EB65EF" w:rsidP="007C2F7D">
      <w:pPr>
        <w:spacing w:after="0"/>
      </w:pPr>
    </w:p>
    <w:p w:rsidR="00B94F37" w:rsidRDefault="00B94F37" w:rsidP="007C2F7D">
      <w:pPr>
        <w:spacing w:after="0"/>
      </w:pPr>
    </w:p>
    <w:p w:rsidR="00B94F37" w:rsidRDefault="00B94F37" w:rsidP="007C2F7D">
      <w:pPr>
        <w:spacing w:after="0"/>
      </w:pPr>
    </w:p>
    <w:p w:rsidR="00FE69D3" w:rsidRDefault="00FE69D3" w:rsidP="007C2F7D">
      <w:pPr>
        <w:spacing w:after="0"/>
      </w:pPr>
    </w:p>
    <w:p w:rsidR="00FE69D3" w:rsidRDefault="00FE69D3" w:rsidP="007C2F7D">
      <w:pPr>
        <w:spacing w:after="0"/>
      </w:pPr>
    </w:p>
    <w:p w:rsidR="007C2F7D" w:rsidRDefault="007C2F7D" w:rsidP="007C2F7D">
      <w:pPr>
        <w:spacing w:after="0"/>
      </w:pPr>
    </w:p>
    <w:p w:rsidR="007C2F7D" w:rsidRDefault="007C2F7D" w:rsidP="007C2F7D">
      <w:pPr>
        <w:spacing w:after="0"/>
      </w:pPr>
    </w:p>
    <w:sectPr w:rsidR="007C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A569E"/>
    <w:multiLevelType w:val="hybridMultilevel"/>
    <w:tmpl w:val="8C10E3AE"/>
    <w:lvl w:ilvl="0" w:tplc="AE185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7D"/>
    <w:rsid w:val="00203916"/>
    <w:rsid w:val="003336B6"/>
    <w:rsid w:val="0034748B"/>
    <w:rsid w:val="00377859"/>
    <w:rsid w:val="00383922"/>
    <w:rsid w:val="00491BC4"/>
    <w:rsid w:val="004D06DE"/>
    <w:rsid w:val="0050692B"/>
    <w:rsid w:val="006362C9"/>
    <w:rsid w:val="006A5F17"/>
    <w:rsid w:val="007C2F7D"/>
    <w:rsid w:val="007F51AC"/>
    <w:rsid w:val="00850496"/>
    <w:rsid w:val="008E14D2"/>
    <w:rsid w:val="00A63A57"/>
    <w:rsid w:val="00B40350"/>
    <w:rsid w:val="00B94F37"/>
    <w:rsid w:val="00C605F1"/>
    <w:rsid w:val="00CF14D3"/>
    <w:rsid w:val="00EB65EF"/>
    <w:rsid w:val="00FD451C"/>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431A8-5B17-4E33-B16A-8A2B77A5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C4"/>
    <w:rPr>
      <w:rFonts w:ascii="Segoe UI" w:hAnsi="Segoe UI" w:cs="Segoe UI"/>
      <w:sz w:val="18"/>
      <w:szCs w:val="18"/>
    </w:rPr>
  </w:style>
  <w:style w:type="paragraph" w:styleId="ListParagraph">
    <w:name w:val="List Paragraph"/>
    <w:basedOn w:val="Normal"/>
    <w:uiPriority w:val="34"/>
    <w:qFormat/>
    <w:rsid w:val="006A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36</cp:revision>
  <cp:lastPrinted>2019-10-16T17:56:00Z</cp:lastPrinted>
  <dcterms:created xsi:type="dcterms:W3CDTF">2019-10-16T12:35:00Z</dcterms:created>
  <dcterms:modified xsi:type="dcterms:W3CDTF">2019-10-18T18:04:00Z</dcterms:modified>
</cp:coreProperties>
</file>